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中央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  <w:t>生态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环境保护督察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  <w:t>转办信访案件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整改</w:t>
      </w:r>
      <w:r>
        <w:rPr>
          <w:rFonts w:hint="eastAsia" w:ascii="华文中宋" w:hAnsi="华文中宋" w:eastAsia="华文中宋" w:cs="华文中宋"/>
          <w:color w:val="auto"/>
          <w:sz w:val="44"/>
          <w:szCs w:val="44"/>
        </w:rPr>
        <w:t>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eastAsia="zh-CN"/>
        </w:rPr>
        <w:t>佳木斯市向阳区人民政府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已完成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第二轮中央生态环境保护督察转办信访案件D2HL202112290071号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问题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整改，拟申请验收销号。按照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《黑龙江省中央生态环境保护督察整改任务验收销号办法（试行）》规定，现对该项整改任务完成情况向社会公示：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一、举报内容：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佳木斯市向阳区常青街常青花园小区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B栋楼下的汽修厂凌晨2点至3点维修车辆，噪音扰民。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调查核实情况：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经调查，举报情况属实。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三、整改措施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调查，安莱汽车养生馆一楼为经营场所，进行汽车养护、换机油、雪地胎，内有扒胎机、小剪机等工具，二楼为工人休息室，地下室内有一台轮胎充气泵用于轮胎打气并存放客户更换的轮胎。通过走访周边居民，了解到仅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2021年12月27日和28日期间，经营时间至深夜，产生声音影响居民生活。要求该店负责人加强内部管理，严格遵守作业时间，不得在午间及夜间进行高噪音作业，对洗车机、空压机等噪声设备采取降噪措施，作业期间轻拿轻放，杜绝噪音扰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四、整改主要工作及成效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2021年12月30日，该店已完成整改。严格按整改措施经营，作业期间轻拿轻放。经复查，该汽修厂已于2022年7月停止营业，该商铺正在招租中。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五、公</w:t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示时间：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日至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六、受理部门：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佳木斯市中央生态环境保护督察整改工作领导小组办公室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七、受理电话：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0454-8775989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八、受理地址：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佳木斯市郊区长安西路676号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对该项整改任务完成情况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有异议，请以书面或电话形式，向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受理部门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反映。邮寄的以邮戳为准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直接送达的以送达日期为准。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160" w:firstLineChars="13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佳木斯市向阳区人民政府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日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ZmVhZTRiNzk2M2YzYjhkOGMwMWY4ZTMyNWJmZTkifQ=="/>
  </w:docVars>
  <w:rsids>
    <w:rsidRoot w:val="00000000"/>
    <w:rsid w:val="00B0151B"/>
    <w:rsid w:val="025A34EF"/>
    <w:rsid w:val="0C580AA0"/>
    <w:rsid w:val="0C8215B1"/>
    <w:rsid w:val="0D230522"/>
    <w:rsid w:val="0E463465"/>
    <w:rsid w:val="12DC585B"/>
    <w:rsid w:val="1FB2006F"/>
    <w:rsid w:val="268B33C8"/>
    <w:rsid w:val="29017CE8"/>
    <w:rsid w:val="2F8266DB"/>
    <w:rsid w:val="30CB2D3F"/>
    <w:rsid w:val="33837901"/>
    <w:rsid w:val="36EA7C97"/>
    <w:rsid w:val="36FF3742"/>
    <w:rsid w:val="371C1F71"/>
    <w:rsid w:val="39FC665F"/>
    <w:rsid w:val="3A971EE4"/>
    <w:rsid w:val="3B2D87F2"/>
    <w:rsid w:val="3CB702DE"/>
    <w:rsid w:val="3DBC05DF"/>
    <w:rsid w:val="3DFFA510"/>
    <w:rsid w:val="3DFFB29D"/>
    <w:rsid w:val="40DE5841"/>
    <w:rsid w:val="41792BDF"/>
    <w:rsid w:val="443A04B0"/>
    <w:rsid w:val="4A835FE1"/>
    <w:rsid w:val="4AB97C54"/>
    <w:rsid w:val="4E3F66C2"/>
    <w:rsid w:val="50330555"/>
    <w:rsid w:val="556709D9"/>
    <w:rsid w:val="5DEC4171"/>
    <w:rsid w:val="5F29285A"/>
    <w:rsid w:val="64821D1A"/>
    <w:rsid w:val="68EE59D7"/>
    <w:rsid w:val="6D125276"/>
    <w:rsid w:val="73412411"/>
    <w:rsid w:val="73D43285"/>
    <w:rsid w:val="77F8E9F3"/>
    <w:rsid w:val="7BCFD41F"/>
    <w:rsid w:val="7C3015A2"/>
    <w:rsid w:val="B576BCB1"/>
    <w:rsid w:val="CBDEC8B3"/>
    <w:rsid w:val="DFFBF447"/>
    <w:rsid w:val="E7FF520D"/>
    <w:rsid w:val="EDD9FA8B"/>
    <w:rsid w:val="F7ED9C3A"/>
    <w:rsid w:val="FBEA15D1"/>
    <w:rsid w:val="FF9534C6"/>
    <w:rsid w:val="FFF5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2023-10-27T15:05:00Z</dcterms:created>
  <dc:creator>Administrator</dc:creator>
  <cp:lastModifiedBy>。⃢-⃢。</cp:lastModifiedBy>
  <cp:lastPrinted>2023-11-01T02:33:34Z</cp:lastPrinted>
  <dcterms:modified xsi:type="dcterms:W3CDTF">2023-11-01T02:33:46Z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48C9B6B89FB24D6EA473925844343C9A_12</vt:lpwstr>
  </property>
</Properties>
</file>